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000000">
      <w:pPr>
        <w:spacing w:after="200" w:line="276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Teoria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Node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CoderHouse</w:t>
      </w:r>
      <w:proofErr w:type="spellEnd"/>
    </w:p>
    <w:p w14:paraId="4729C1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proofErr w:type="spellStart"/>
      <w:r>
        <w:rPr>
          <w:rFonts w:ascii="Calibri" w:eastAsia="Calibri" w:hAnsi="Calibri" w:cs="Calibri"/>
        </w:rPr>
        <w:t>Programacion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Backend</w:t>
      </w:r>
      <w:proofErr w:type="spellEnd"/>
    </w:p>
    <w:p w14:paraId="27F08F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Diferencia entre </w:t>
      </w:r>
      <w:proofErr w:type="spellStart"/>
      <w:r>
        <w:rPr>
          <w:rFonts w:ascii="Calibri" w:eastAsia="Calibri" w:hAnsi="Calibri" w:cs="Calibri"/>
        </w:rPr>
        <w:t>BackEnde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FrontEnde</w:t>
      </w:r>
      <w:proofErr w:type="spellEnd"/>
    </w:p>
    <w:p w14:paraId="52BD4EEE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01. Principios </w:t>
      </w:r>
      <w:proofErr w:type="spellStart"/>
      <w:r>
        <w:rPr>
          <w:rFonts w:ascii="Calibri" w:eastAsia="Calibri" w:hAnsi="Calibri" w:cs="Calibri"/>
        </w:rPr>
        <w:t>Basicos</w:t>
      </w:r>
      <w:proofErr w:type="spellEnd"/>
      <w:r>
        <w:rPr>
          <w:rFonts w:ascii="Calibri" w:eastAsia="Calibri" w:hAnsi="Calibri" w:cs="Calibri"/>
        </w:rPr>
        <w:t xml:space="preserve"> de JavaScript</w:t>
      </w:r>
    </w:p>
    <w:p w14:paraId="4389D3D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6pt;height:250.8pt" o:ole="" o:preferrelative="t" stroked="f">
            <v:imagedata r:id="rId5" o:title=""/>
          </v:rect>
          <o:OLEObject Type="Embed" ProgID="StaticDib" ShapeID="rectole0000000000" DrawAspect="Content" ObjectID="_1735656613" r:id="rId6"/>
        </w:object>
      </w:r>
    </w:p>
    <w:p w14:paraId="780739B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6pt;height:250.8pt" o:ole="" o:preferrelative="t" stroked="f">
            <v:imagedata r:id="rId7" o:title=""/>
          </v:rect>
          <o:OLEObject Type="Embed" ProgID="StaticDib" ShapeID="rectole0000000001" DrawAspect="Content" ObjectID="_1735656614" r:id="rId8"/>
        </w:object>
      </w:r>
    </w:p>
    <w:p w14:paraId="28CC28F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Let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>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6pt;height:252pt" o:ole="" o:preferrelative="t" stroked="f">
            <v:imagedata r:id="rId9" o:title=""/>
          </v:rect>
          <o:OLEObject Type="Embed" ProgID="StaticDib" ShapeID="rectole0000000002" DrawAspect="Content" ObjectID="_1735656615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6pt;height:252.6pt" o:ole="" o:preferrelative="t" stroked="f">
            <v:imagedata r:id="rId11" o:title=""/>
          </v:rect>
          <o:OLEObject Type="Embed" ProgID="StaticDib" ShapeID="rectole0000000003" DrawAspect="Content" ObjectID="_1735656616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6pt;height:252pt" o:ole="" o:preferrelative="t" stroked="f">
            <v:imagedata r:id="rId13" o:title=""/>
          </v:rect>
          <o:OLEObject Type="Embed" ProgID="StaticDib" ShapeID="rectole0000000004" DrawAspect="Content" ObjectID="_1735656617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6pt;height:136.8pt" o:ole="" o:preferrelative="t" stroked="f">
            <v:imagedata r:id="rId15" o:title=""/>
          </v:rect>
          <o:OLEObject Type="Embed" ProgID="StaticDib" ShapeID="rectole0000000005" DrawAspect="Content" ObjectID="_1735656618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.6pt;height:181.8pt" o:ole="" o:preferrelative="t" stroked="f">
            <v:imagedata r:id="rId17" o:title=""/>
          </v:rect>
          <o:OLEObject Type="Embed" ProgID="StaticDib" ShapeID="rectole0000000006" DrawAspect="Content" ObjectID="_1735656619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6pt;height:225.6pt" o:ole="" o:preferrelative="t" stroked="f">
            <v:imagedata r:id="rId19" o:title=""/>
          </v:rect>
          <o:OLEObject Type="Embed" ProgID="StaticDib" ShapeID="rectole0000000007" DrawAspect="Content" ObjectID="_1735656620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7pt;height:94.2pt" o:ole="" o:preferrelative="t" stroked="f">
            <v:imagedata r:id="rId21" o:title=""/>
          </v:rect>
          <o:OLEObject Type="Embed" ProgID="StaticDib" ShapeID="rectole0000000008" DrawAspect="Content" ObjectID="_1735656621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6pt;height:250.8pt" o:ole="" o:preferrelative="t" stroked="f">
            <v:imagedata r:id="rId23" o:title=""/>
          </v:rect>
          <o:OLEObject Type="Embed" ProgID="StaticDib" ShapeID="rectole0000000009" DrawAspect="Content" ObjectID="_1735656622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</w:t>
      </w:r>
      <w:proofErr w:type="spellStart"/>
      <w:r>
        <w:rPr>
          <w:rFonts w:ascii="Calibri" w:eastAsia="Calibri" w:hAnsi="Calibri" w:cs="Calibri"/>
        </w:rPr>
        <w:t>Scopes</w:t>
      </w:r>
      <w:proofErr w:type="spellEnd"/>
    </w:p>
    <w:p w14:paraId="2F48CC9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6pt;height:136.8pt" o:ole="" o:preferrelative="t" stroked="f">
            <v:imagedata r:id="rId25" o:title=""/>
          </v:rect>
          <o:OLEObject Type="Embed" ProgID="StaticDib" ShapeID="rectole0000000010" DrawAspect="Content" ObjectID="_1735656623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Temple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</w:p>
    <w:p w14:paraId="2551EBC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6pt;height:123.6pt" o:ole="" o:preferrelative="t" stroked="f">
            <v:imagedata r:id="rId27" o:title=""/>
          </v:rect>
          <o:OLEObject Type="Embed" ProgID="StaticDib" ShapeID="rectole0000000011" DrawAspect="Content" ObjectID="_1735656624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Closures</w:t>
      </w:r>
      <w:proofErr w:type="spellEnd"/>
      <w:r>
        <w:rPr>
          <w:rFonts w:ascii="Calibri" w:eastAsia="Calibri" w:hAnsi="Calibri" w:cs="Calibri"/>
        </w:rPr>
        <w:t xml:space="preserve"> =&gt;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dentro de otra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</w:p>
    <w:p w14:paraId="3AAF0F7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6pt;height:163.8pt" o:ole="" o:preferrelative="t" stroked="f">
            <v:imagedata r:id="rId29" o:title=""/>
          </v:rect>
          <o:OLEObject Type="Embed" ProgID="StaticDib" ShapeID="rectole0000000012" DrawAspect="Content" ObjectID="_1735656625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6pt;height:157.8pt" o:ole="" o:preferrelative="t" stroked="f">
            <v:imagedata r:id="rId31" o:title=""/>
          </v:rect>
          <o:OLEObject Type="Embed" ProgID="StaticDib" ShapeID="rectole0000000013" DrawAspect="Content" ObjectID="_1735656626" r:id="rId32"/>
        </w:object>
      </w:r>
    </w:p>
    <w:p w14:paraId="4C1E781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79.6pt;height:231.6pt" o:ole="" o:preferrelative="t" stroked="f">
            <v:imagedata r:id="rId33" o:title=""/>
          </v:rect>
          <o:OLEObject Type="Embed" ProgID="StaticDib" ShapeID="rectole0000000014" DrawAspect="Content" ObjectID="_1735656627" r:id="rId34"/>
        </w:object>
      </w:r>
    </w:p>
    <w:p w14:paraId="47F2049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Static</w:t>
      </w:r>
      <w:proofErr w:type="spellEnd"/>
      <w:r>
        <w:rPr>
          <w:rFonts w:ascii="Calibri" w:eastAsia="Calibri" w:hAnsi="Calibri" w:cs="Calibri"/>
        </w:rPr>
        <w:t xml:space="preserve"> =&gt; Pertenece a las Clases y no a la instancia. Es decir, puede hacer </w:t>
      </w:r>
      <w:proofErr w:type="spellStart"/>
      <w:r>
        <w:rPr>
          <w:rFonts w:ascii="Calibri" w:eastAsia="Calibri" w:hAnsi="Calibri" w:cs="Calibri"/>
        </w:rPr>
        <w:t>Persona.variableEstatica</w:t>
      </w:r>
      <w:proofErr w:type="spellEnd"/>
      <w:r>
        <w:rPr>
          <w:rFonts w:ascii="Calibri" w:eastAsia="Calibri" w:hAnsi="Calibri" w:cs="Calibri"/>
        </w:rPr>
        <w:t xml:space="preserve">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.2pt;height:446.4pt" o:ole="" o:preferrelative="t" stroked="f">
            <v:imagedata r:id="rId35" o:title=""/>
          </v:rect>
          <o:OLEObject Type="Embed" ProgID="StaticDib" ShapeID="rectole0000000015" DrawAspect="Content" ObjectID="_1735656628" r:id="rId36"/>
        </w:object>
      </w:r>
    </w:p>
    <w:p w14:paraId="362B18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2pt;height:253.8pt" o:ole="" o:preferrelative="t" stroked="f">
            <v:imagedata r:id="rId37" o:title=""/>
          </v:rect>
          <o:OLEObject Type="Embed" ProgID="StaticDib" ShapeID="rectole0000000016" DrawAspect="Content" ObjectID="_1735656629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7pt;height:306.6pt" o:ole="" o:preferrelative="t" stroked="f">
            <v:imagedata r:id="rId39" o:title=""/>
          </v:rect>
          <o:OLEObject Type="Embed" ProgID="StaticDib" ShapeID="rectole0000000017" DrawAspect="Content" ObjectID="_1735656630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2pt;height:192.6pt" o:ole="" o:preferrelative="t" stroked="f">
            <v:imagedata r:id="rId41" o:title=""/>
          </v:rect>
          <o:OLEObject Type="Embed" ProgID="StaticMetafile" ShapeID="rectole0000000018" DrawAspect="Content" ObjectID="_1735656631" r:id="rId42"/>
        </w:object>
      </w:r>
    </w:p>
    <w:p w14:paraId="5CCB8B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impuestos = {</w:t>
      </w:r>
    </w:p>
    <w:p w14:paraId="07C69DA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6pt;height:260.4pt" o:ole="" o:preferrelative="t" stroked="f">
            <v:imagedata r:id="rId43" o:title=""/>
          </v:rect>
          <o:OLEObject Type="Embed" ProgID="StaticMetafile" ShapeID="rectole0000000019" DrawAspect="Content" ObjectID="_1735656632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poder acceder a un atributo privado lo </w:t>
      </w:r>
      <w:proofErr w:type="spellStart"/>
      <w:r>
        <w:rPr>
          <w:rFonts w:ascii="Calibri" w:eastAsia="Calibri" w:hAnsi="Calibri" w:cs="Calibri"/>
        </w:rPr>
        <w:t>poemos</w:t>
      </w:r>
      <w:proofErr w:type="spellEnd"/>
      <w:r>
        <w:rPr>
          <w:rFonts w:ascii="Calibri" w:eastAsia="Calibri" w:hAnsi="Calibri" w:cs="Calibri"/>
        </w:rPr>
        <w:t xml:space="preserve"> hacer por medio de una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=&gt; </w:t>
      </w:r>
    </w:p>
    <w:p w14:paraId="4846C91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getApellido</w:t>
      </w:r>
      <w:proofErr w:type="spellEnd"/>
      <w:r>
        <w:rPr>
          <w:rFonts w:ascii="Calibri" w:eastAsia="Calibri" w:hAnsi="Calibri" w:cs="Calibri"/>
        </w:rPr>
        <w:t>() {</w:t>
      </w:r>
    </w:p>
    <w:p w14:paraId="5E9DA81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return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>.#apellido</w:t>
      </w:r>
    </w:p>
    <w:p w14:paraId="614726D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.2pt;height:177pt" o:ole="" o:preferrelative="t" stroked="f">
            <v:imagedata r:id="rId45" o:title=""/>
          </v:rect>
          <o:OLEObject Type="Embed" ProgID="StaticDib" ShapeID="rectole0000000020" DrawAspect="Content" ObjectID="_1735656633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2pt;height:163.8pt" o:ole="" o:preferrelative="t" stroked="f">
            <v:imagedata r:id="rId47" o:title=""/>
          </v:rect>
          <o:OLEObject Type="Embed" ProgID="StaticDib" ShapeID="rectole0000000021" DrawAspect="Content" ObjectID="_1735656634" r:id="rId48"/>
        </w:object>
      </w:r>
    </w:p>
    <w:p w14:paraId="4B031CB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7.8pt;height:350.4pt" o:ole="" o:preferrelative="t" stroked="f">
            <v:imagedata r:id="rId49" o:title=""/>
          </v:rect>
          <o:OLEObject Type="Embed" ProgID="StaticDib" ShapeID="rectole0000000022" DrawAspect="Content" ObjectID="_1735656635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4pt;height:211.8pt" o:ole="" o:preferrelative="t" stroked="f">
            <v:imagedata r:id="rId51" o:title=""/>
          </v:rect>
          <o:OLEObject Type="Embed" ProgID="StaticDib" ShapeID="rectole0000000023" DrawAspect="Content" ObjectID="_1735656636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4pt;height:209.4pt" o:ole="" o:preferrelative="t" stroked="f">
            <v:imagedata r:id="rId53" o:title=""/>
          </v:rect>
          <o:OLEObject Type="Embed" ProgID="StaticMetafile" ShapeID="rectole0000000024" DrawAspect="Content" ObjectID="_1735656637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8pt;height:204.6pt" o:ole="" o:preferrelative="t" stroked="f">
            <v:imagedata r:id="rId55" o:title=""/>
          </v:rect>
          <o:OLEObject Type="Embed" ProgID="StaticDib" ShapeID="rectole0000000025" DrawAspect="Content" ObjectID="_1735656638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4pt" o:ole="" o:preferrelative="t" stroked="f">
            <v:imagedata r:id="rId57" o:title=""/>
          </v:rect>
          <o:OLEObject Type="Embed" ProgID="StaticDib" ShapeID="rectole0000000026" DrawAspect="Content" ObjectID="_1735656639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</w:t>
      </w:r>
      <w:proofErr w:type="spellEnd"/>
      <w:r w:rsidRPr="00BC2F36">
        <w:rPr>
          <w:rFonts w:ascii="Calibri" w:eastAsia="Calibri" w:hAnsi="Calibri" w:cs="Calibri"/>
        </w:rPr>
        <w:t xml:space="preserve">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Fulfilled</w:t>
      </w:r>
      <w:proofErr w:type="spellEnd"/>
      <w:r>
        <w:rPr>
          <w:rFonts w:ascii="Calibri" w:eastAsia="Calibri" w:hAnsi="Calibri" w:cs="Calibri"/>
        </w:rPr>
        <w:t xml:space="preserve">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Rejectes</w:t>
      </w:r>
      <w:proofErr w:type="spellEnd"/>
      <w:r>
        <w:rPr>
          <w:rFonts w:ascii="Calibri" w:eastAsia="Calibri" w:hAnsi="Calibri" w:cs="Calibri"/>
        </w:rPr>
        <w:t xml:space="preserve">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</w:t>
      </w:r>
      <w:proofErr w:type="spellStart"/>
      <w:r>
        <w:rPr>
          <w:rFonts w:ascii="Calibri" w:eastAsia="Calibri" w:hAnsi="Calibri" w:cs="Calibri"/>
          <w:b/>
        </w:rPr>
        <w:t>then</w:t>
      </w:r>
      <w:proofErr w:type="spellEnd"/>
      <w:r>
        <w:rPr>
          <w:rFonts w:ascii="Calibri" w:eastAsia="Calibri" w:hAnsi="Calibri" w:cs="Calibri"/>
          <w:b/>
        </w:rPr>
        <w:t xml:space="preserve">, catch y el </w:t>
      </w:r>
      <w:proofErr w:type="spellStart"/>
      <w:r>
        <w:rPr>
          <w:rFonts w:ascii="Calibri" w:eastAsia="Calibri" w:hAnsi="Calibri" w:cs="Calibri"/>
          <w:b/>
        </w:rPr>
        <w:t>finally</w:t>
      </w:r>
      <w:proofErr w:type="spellEnd"/>
      <w:r>
        <w:rPr>
          <w:rFonts w:ascii="Calibri" w:eastAsia="Calibri" w:hAnsi="Calibri" w:cs="Calibri"/>
          <w:b/>
        </w:rPr>
        <w:t xml:space="preserve">() que se usa posterior es para saber </w:t>
      </w:r>
      <w:proofErr w:type="spellStart"/>
      <w:r>
        <w:rPr>
          <w:rFonts w:ascii="Calibri" w:eastAsia="Calibri" w:hAnsi="Calibri" w:cs="Calibri"/>
          <w:b/>
        </w:rPr>
        <w:t>como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reacionar</w:t>
      </w:r>
      <w:proofErr w:type="spellEnd"/>
      <w:r>
        <w:rPr>
          <w:rFonts w:ascii="Calibri" w:eastAsia="Calibri" w:hAnsi="Calibri" w:cs="Calibri"/>
          <w:b/>
        </w:rPr>
        <w:t xml:space="preserve">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1) </w:t>
      </w:r>
      <w:proofErr w:type="spellStart"/>
      <w:r>
        <w:rPr>
          <w:rFonts w:ascii="Calibri" w:eastAsia="Calibri" w:hAnsi="Calibri" w:cs="Calibri"/>
        </w:rPr>
        <w:t>promesa.then</w:t>
      </w:r>
      <w:proofErr w:type="spellEnd"/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 xml:space="preserve">()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</w:t>
      </w:r>
      <w:proofErr w:type="spellStart"/>
      <w:r>
        <w:rPr>
          <w:rFonts w:ascii="Calibri" w:eastAsia="Calibri" w:hAnsi="Calibri" w:cs="Calibri"/>
        </w:rPr>
        <w:t>promesa.catch</w:t>
      </w:r>
      <w:proofErr w:type="spellEnd"/>
      <w:r>
        <w:rPr>
          <w:rFonts w:ascii="Calibri" w:eastAsia="Calibri" w:hAnsi="Calibri" w:cs="Calibri"/>
        </w:rPr>
        <w:t>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catch()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en forma </w:t>
      </w:r>
      <w:proofErr w:type="spellStart"/>
      <w:r>
        <w:rPr>
          <w:rFonts w:ascii="Calibri" w:eastAsia="Calibri" w:hAnsi="Calibri" w:cs="Calibri"/>
        </w:rPr>
        <w:t>erronea</w:t>
      </w:r>
      <w:proofErr w:type="spellEnd"/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</w:t>
      </w:r>
      <w:proofErr w:type="spellStart"/>
      <w:r>
        <w:rPr>
          <w:rFonts w:ascii="Calibri" w:eastAsia="Calibri" w:hAnsi="Calibri" w:cs="Calibri"/>
        </w:rPr>
        <w:t>promesa.finally</w:t>
      </w:r>
      <w:proofErr w:type="spellEnd"/>
      <w:r>
        <w:rPr>
          <w:rFonts w:ascii="Calibri" w:eastAsia="Calibri" w:hAnsi="Calibri" w:cs="Calibri"/>
        </w:rPr>
        <w:t>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finally</w:t>
      </w:r>
      <w:proofErr w:type="spellEnd"/>
      <w:r>
        <w:rPr>
          <w:rFonts w:ascii="Calibri" w:eastAsia="Calibri" w:hAnsi="Calibri" w:cs="Calibri"/>
        </w:rPr>
        <w:t xml:space="preserve">() se ejecuta de todas formas ya sea por haber sido ejecutado por 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E2EEB">
        <w:rPr>
          <w:rFonts w:ascii="Calibri" w:eastAsia="Calibri" w:hAnsi="Calibri" w:cs="Calibri"/>
          <w:sz w:val="24"/>
          <w:szCs w:val="24"/>
        </w:rPr>
        <w:t>SetTimeOut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lastRenderedPageBreak/>
        <w:t>JSON.stringify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JSON.parse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.GITIGNORE</w:t>
      </w:r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init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install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. Acordarse de ignorar la carpeta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 momento de subirlo 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Se recomienda tener una carpeta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donde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vivira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todo nuestro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codigo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Finalmente, el archivo app.js ya puede importar la dependencia instalada 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require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('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import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from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‘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>’</w:t>
      </w:r>
    </w:p>
    <w:p w14:paraId="56DCB378" w14:textId="1DD7B9BE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0F61B868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EC1AD0" w14:textId="60156DF9" w:rsidR="00B864C5" w:rsidRP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  <w:u w:val="single"/>
        </w:rPr>
      </w:pPr>
      <w:r w:rsidRPr="00B864C5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3128CD1D" wp14:editId="05519B58">
            <wp:extent cx="3667637" cy="7116168"/>
            <wp:effectExtent l="0" t="0" r="9525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119" w14:textId="77777777" w:rsid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128F0D43" w:rsidR="003F3158" w:rsidRPr="008119D2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158" w:rsidRPr="008119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A32F2"/>
    <w:rsid w:val="000F61BA"/>
    <w:rsid w:val="00176D85"/>
    <w:rsid w:val="001953C9"/>
    <w:rsid w:val="001D5F6B"/>
    <w:rsid w:val="001F26D7"/>
    <w:rsid w:val="00245ECC"/>
    <w:rsid w:val="002802CD"/>
    <w:rsid w:val="00286650"/>
    <w:rsid w:val="002B0FA7"/>
    <w:rsid w:val="00323CE6"/>
    <w:rsid w:val="0033430B"/>
    <w:rsid w:val="00376457"/>
    <w:rsid w:val="003F3158"/>
    <w:rsid w:val="004319F8"/>
    <w:rsid w:val="004C3C00"/>
    <w:rsid w:val="00635D49"/>
    <w:rsid w:val="007005B8"/>
    <w:rsid w:val="00803A75"/>
    <w:rsid w:val="008119D2"/>
    <w:rsid w:val="00835F93"/>
    <w:rsid w:val="008638CD"/>
    <w:rsid w:val="00920CA8"/>
    <w:rsid w:val="00A46544"/>
    <w:rsid w:val="00B543CD"/>
    <w:rsid w:val="00B864C5"/>
    <w:rsid w:val="00BC2F36"/>
    <w:rsid w:val="00C04AF6"/>
    <w:rsid w:val="00C30327"/>
    <w:rsid w:val="00C60F97"/>
    <w:rsid w:val="00CB3C66"/>
    <w:rsid w:val="00CE2EEB"/>
    <w:rsid w:val="00D51F94"/>
    <w:rsid w:val="00DA6A06"/>
    <w:rsid w:val="00E32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84" Type="http://schemas.openxmlformats.org/officeDocument/2006/relationships/image" Target="media/image53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6" Type="http://schemas.openxmlformats.org/officeDocument/2006/relationships/oleObject" Target="embeddings/oleObject6.bin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5" Type="http://schemas.openxmlformats.org/officeDocument/2006/relationships/image" Target="media/image1.png"/><Relationship Id="rId90" Type="http://schemas.openxmlformats.org/officeDocument/2006/relationships/image" Target="media/image59.png"/><Relationship Id="rId95" Type="http://schemas.openxmlformats.org/officeDocument/2006/relationships/image" Target="media/image64.png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113" Type="http://schemas.openxmlformats.org/officeDocument/2006/relationships/fontTable" Target="fontTable.xml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54" Type="http://schemas.openxmlformats.org/officeDocument/2006/relationships/oleObject" Target="embeddings/oleObject25.bin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6" Type="http://schemas.openxmlformats.org/officeDocument/2006/relationships/image" Target="media/image75.png"/><Relationship Id="rId114" Type="http://schemas.openxmlformats.org/officeDocument/2006/relationships/theme" Target="theme/theme1.xml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38</Pages>
  <Words>459</Words>
  <Characters>2530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13</cp:revision>
  <dcterms:created xsi:type="dcterms:W3CDTF">2023-01-14T17:21:00Z</dcterms:created>
  <dcterms:modified xsi:type="dcterms:W3CDTF">2023-01-19T21:03:00Z</dcterms:modified>
</cp:coreProperties>
</file>